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D7" w:rsidRPr="003D216F" w:rsidRDefault="00111FD7" w:rsidP="00111FD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3D216F">
        <w:rPr>
          <w:b/>
          <w:color w:val="000000"/>
          <w:sz w:val="22"/>
          <w:szCs w:val="22"/>
        </w:rPr>
        <w:t xml:space="preserve">Форма 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D216F">
        <w:rPr>
          <w:color w:val="000000"/>
          <w:sz w:val="22"/>
          <w:szCs w:val="22"/>
        </w:rPr>
        <w:t xml:space="preserve">опубликования сведений о доходах, расходах, об имуществе и обязательствах имущественного характера </w:t>
      </w:r>
    </w:p>
    <w:p w:rsidR="00111FD7" w:rsidRPr="00EE60E0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  <w:sz w:val="22"/>
          <w:szCs w:val="22"/>
        </w:rPr>
        <w:t>муниципальных служащих (лиц, замещающих муниципальные должности</w:t>
      </w:r>
      <w:r w:rsidR="00A53D72">
        <w:rPr>
          <w:color w:val="000000"/>
          <w:sz w:val="22"/>
          <w:szCs w:val="22"/>
        </w:rPr>
        <w:t>, руководителей муниципальных учреждений</w:t>
      </w:r>
      <w:r w:rsidRPr="003D216F">
        <w:rPr>
          <w:color w:val="000000"/>
          <w:sz w:val="22"/>
          <w:szCs w:val="22"/>
        </w:rPr>
        <w:t>) Челябинской области, и членов их семей на официальных сайтах органов местного самоуправления Челябинской области и в официальных средствах массовой информации Челябинской области</w:t>
      </w:r>
    </w:p>
    <w:p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2E375F" w:rsidRPr="003D216F" w:rsidRDefault="00111FD7" w:rsidP="00111FD7">
      <w:pPr>
        <w:jc w:val="center"/>
        <w:rPr>
          <w:color w:val="000000"/>
        </w:rPr>
      </w:pPr>
      <w:r w:rsidRPr="003D216F">
        <w:rPr>
          <w:color w:val="000000"/>
        </w:rPr>
        <w:t>с 1 января 20</w:t>
      </w:r>
      <w:r w:rsidR="00284022">
        <w:rPr>
          <w:color w:val="000000"/>
        </w:rPr>
        <w:t>21</w:t>
      </w:r>
      <w:r w:rsidRPr="003D216F">
        <w:rPr>
          <w:color w:val="000000"/>
        </w:rPr>
        <w:t xml:space="preserve"> г. по 31 декабря 20</w:t>
      </w:r>
      <w:r w:rsidR="00284022">
        <w:rPr>
          <w:color w:val="000000"/>
        </w:rPr>
        <w:t>21</w:t>
      </w:r>
      <w:r w:rsidRPr="003D216F">
        <w:rPr>
          <w:color w:val="000000"/>
        </w:rPr>
        <w:t xml:space="preserve"> г.</w:t>
      </w:r>
    </w:p>
    <w:p w:rsidR="00111FD7" w:rsidRDefault="00111FD7" w:rsidP="00111FD7">
      <w:pPr>
        <w:jc w:val="center"/>
      </w:pPr>
    </w:p>
    <w:tbl>
      <w:tblPr>
        <w:tblStyle w:val="a3"/>
        <w:tblW w:w="0" w:type="auto"/>
        <w:tblLook w:val="04A0"/>
      </w:tblPr>
      <w:tblGrid>
        <w:gridCol w:w="1247"/>
        <w:gridCol w:w="1447"/>
        <w:gridCol w:w="1202"/>
        <w:gridCol w:w="1350"/>
        <w:gridCol w:w="1186"/>
        <w:gridCol w:w="1320"/>
        <w:gridCol w:w="1352"/>
        <w:gridCol w:w="1212"/>
        <w:gridCol w:w="1320"/>
        <w:gridCol w:w="1334"/>
        <w:gridCol w:w="1245"/>
        <w:gridCol w:w="1479"/>
      </w:tblGrid>
      <w:tr w:rsidR="00111FD7" w:rsidRPr="00111FD7" w:rsidTr="00284022">
        <w:tc>
          <w:tcPr>
            <w:tcW w:w="1247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47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058" w:type="dxa"/>
            <w:gridSpan w:val="4"/>
          </w:tcPr>
          <w:p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884" w:type="dxa"/>
            <w:gridSpan w:val="3"/>
          </w:tcPr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45" w:type="dxa"/>
            <w:vMerge w:val="restart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84022" w:rsidRPr="00111FD7" w:rsidTr="00284022">
        <w:tc>
          <w:tcPr>
            <w:tcW w:w="1247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35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86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52" w:type="dxa"/>
          </w:tcPr>
          <w:p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12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284022" w:rsidRPr="00111FD7" w:rsidTr="00284022">
        <w:tc>
          <w:tcPr>
            <w:tcW w:w="1247" w:type="dxa"/>
          </w:tcPr>
          <w:p w:rsidR="00284022" w:rsidRPr="009E4926" w:rsidRDefault="00284022" w:rsidP="00284022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b/>
                <w:sz w:val="16"/>
                <w:szCs w:val="16"/>
              </w:rPr>
            </w:pPr>
            <w:proofErr w:type="spellStart"/>
            <w:r w:rsidRPr="009E4926">
              <w:rPr>
                <w:b/>
                <w:color w:val="000000"/>
                <w:sz w:val="16"/>
                <w:szCs w:val="16"/>
              </w:rPr>
              <w:t>Байтингер</w:t>
            </w:r>
            <w:proofErr w:type="spellEnd"/>
            <w:r w:rsidRPr="009E4926">
              <w:rPr>
                <w:b/>
                <w:color w:val="000000"/>
                <w:sz w:val="16"/>
                <w:szCs w:val="16"/>
              </w:rPr>
              <w:t xml:space="preserve"> Юлия Сергеевна</w:t>
            </w:r>
          </w:p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284022" w:rsidRDefault="00284022" w:rsidP="002840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gramStart"/>
            <w:r>
              <w:rPr>
                <w:sz w:val="18"/>
                <w:szCs w:val="18"/>
              </w:rPr>
              <w:t>Лебедевского</w:t>
            </w:r>
            <w:proofErr w:type="gramEnd"/>
          </w:p>
          <w:p w:rsidR="00284022" w:rsidRPr="00111FD7" w:rsidRDefault="00284022" w:rsidP="002840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202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2" w:type="dxa"/>
          </w:tcPr>
          <w:p w:rsidR="00284022" w:rsidRDefault="00284022" w:rsidP="00111FD7">
            <w:pPr>
              <w:jc w:val="both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Жилой дом</w:t>
            </w:r>
          </w:p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  <w:r w:rsidRPr="009E4926">
              <w:rPr>
                <w:color w:val="000000"/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12" w:type="dxa"/>
          </w:tcPr>
          <w:p w:rsidR="00284022" w:rsidRPr="009E4926" w:rsidRDefault="00284022" w:rsidP="0028402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47.5 кв.м.</w:t>
            </w:r>
          </w:p>
          <w:p w:rsidR="00284022" w:rsidRPr="009E4926" w:rsidRDefault="00284022" w:rsidP="0028402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496,0 кв.м.</w:t>
            </w:r>
          </w:p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284022" w:rsidRPr="009E4926" w:rsidRDefault="00284022" w:rsidP="0028402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9E4926">
              <w:rPr>
                <w:color w:val="000000"/>
                <w:sz w:val="16"/>
                <w:szCs w:val="16"/>
              </w:rPr>
              <w:t xml:space="preserve">ШЕВРОЛЕ </w:t>
            </w:r>
          </w:p>
          <w:p w:rsidR="00284022" w:rsidRPr="009E4926" w:rsidRDefault="00284022" w:rsidP="0028402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9E4926">
              <w:rPr>
                <w:color w:val="000000"/>
                <w:sz w:val="16"/>
                <w:szCs w:val="16"/>
                <w:lang w:val="en-US"/>
              </w:rPr>
              <w:t>J 200</w:t>
            </w:r>
          </w:p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284022" w:rsidRPr="00284022" w:rsidRDefault="00284022" w:rsidP="00111FD7">
            <w:pPr>
              <w:jc w:val="both"/>
              <w:rPr>
                <w:sz w:val="18"/>
                <w:szCs w:val="18"/>
              </w:rPr>
            </w:pPr>
            <w:r w:rsidRPr="00284022">
              <w:rPr>
                <w:color w:val="000000"/>
                <w:sz w:val="18"/>
                <w:szCs w:val="18"/>
              </w:rPr>
              <w:t>576394,76</w:t>
            </w:r>
          </w:p>
        </w:tc>
        <w:tc>
          <w:tcPr>
            <w:tcW w:w="1479" w:type="dxa"/>
          </w:tcPr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4022" w:rsidRPr="00111FD7" w:rsidTr="00284022">
        <w:tc>
          <w:tcPr>
            <w:tcW w:w="2694" w:type="dxa"/>
            <w:gridSpan w:val="2"/>
          </w:tcPr>
          <w:p w:rsidR="00284022" w:rsidRPr="00111FD7" w:rsidRDefault="0028402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2" w:type="dxa"/>
          </w:tcPr>
          <w:p w:rsidR="00284022" w:rsidRPr="00111FD7" w:rsidRDefault="0028402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2" w:type="dxa"/>
          </w:tcPr>
          <w:p w:rsidR="00284022" w:rsidRDefault="00284022" w:rsidP="00EC3B92">
            <w:pPr>
              <w:jc w:val="both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Жилой дом</w:t>
            </w:r>
          </w:p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  <w:r w:rsidRPr="009E4926">
              <w:rPr>
                <w:color w:val="000000"/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12" w:type="dxa"/>
          </w:tcPr>
          <w:p w:rsidR="00284022" w:rsidRPr="009E4926" w:rsidRDefault="00284022" w:rsidP="00EC3B9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47.5 кв.м.</w:t>
            </w:r>
          </w:p>
          <w:p w:rsidR="00284022" w:rsidRPr="009E4926" w:rsidRDefault="00284022" w:rsidP="00EC3B9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496,0 кв.м.</w:t>
            </w:r>
          </w:p>
          <w:p w:rsidR="00284022" w:rsidRPr="00111FD7" w:rsidRDefault="00284022" w:rsidP="00EC3B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284022" w:rsidRPr="00111FD7" w:rsidRDefault="00284022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284022" w:rsidRPr="009E4926" w:rsidRDefault="00284022" w:rsidP="0028402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Автомобиль грузовой</w:t>
            </w:r>
          </w:p>
          <w:p w:rsidR="00284022" w:rsidRPr="009E4926" w:rsidRDefault="00284022" w:rsidP="0028402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E4926">
              <w:rPr>
                <w:color w:val="000000"/>
                <w:sz w:val="16"/>
                <w:szCs w:val="16"/>
              </w:rPr>
              <w:t>ГАЗСАЗ 3507</w:t>
            </w:r>
          </w:p>
          <w:p w:rsidR="00284022" w:rsidRPr="00111FD7" w:rsidRDefault="00284022" w:rsidP="00284022">
            <w:pPr>
              <w:jc w:val="both"/>
              <w:rPr>
                <w:sz w:val="18"/>
                <w:szCs w:val="18"/>
              </w:rPr>
            </w:pPr>
            <w:r w:rsidRPr="009E4926">
              <w:rPr>
                <w:color w:val="000000"/>
                <w:sz w:val="16"/>
                <w:szCs w:val="16"/>
              </w:rPr>
              <w:t>Прицеп легкового авто  КМЗ 828420</w:t>
            </w:r>
          </w:p>
        </w:tc>
        <w:tc>
          <w:tcPr>
            <w:tcW w:w="1245" w:type="dxa"/>
          </w:tcPr>
          <w:p w:rsidR="00284022" w:rsidRPr="00284022" w:rsidRDefault="00284022" w:rsidP="00EC3B92">
            <w:pPr>
              <w:rPr>
                <w:sz w:val="18"/>
                <w:szCs w:val="18"/>
              </w:rPr>
            </w:pPr>
            <w:r w:rsidRPr="00284022">
              <w:rPr>
                <w:sz w:val="18"/>
                <w:szCs w:val="18"/>
              </w:rPr>
              <w:t>3691301,00</w:t>
            </w:r>
          </w:p>
        </w:tc>
        <w:tc>
          <w:tcPr>
            <w:tcW w:w="1479" w:type="dxa"/>
          </w:tcPr>
          <w:p w:rsidR="00284022" w:rsidRPr="00111FD7" w:rsidRDefault="00284022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3D72" w:rsidRPr="00111FD7" w:rsidTr="00284022">
        <w:tc>
          <w:tcPr>
            <w:tcW w:w="2694" w:type="dxa"/>
            <w:gridSpan w:val="2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:rsidR="00A53D72" w:rsidRPr="00111FD7" w:rsidRDefault="00A53D7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</w:tcPr>
          <w:p w:rsidR="00A53D72" w:rsidRPr="00111FD7" w:rsidRDefault="00A53D7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284022" w:rsidRPr="00111FD7" w:rsidTr="00284022">
        <w:tc>
          <w:tcPr>
            <w:tcW w:w="12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284022" w:rsidRPr="00111FD7" w:rsidTr="00284022">
        <w:tc>
          <w:tcPr>
            <w:tcW w:w="12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284022" w:rsidRPr="00111FD7" w:rsidTr="00284022">
        <w:tc>
          <w:tcPr>
            <w:tcW w:w="12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:rsidR="00111FD7" w:rsidRDefault="00111FD7" w:rsidP="00111FD7">
      <w:pPr>
        <w:jc w:val="both"/>
      </w:pPr>
    </w:p>
    <w:p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D7"/>
    <w:rsid w:val="00111FD7"/>
    <w:rsid w:val="00284022"/>
    <w:rsid w:val="002E375F"/>
    <w:rsid w:val="003D216F"/>
    <w:rsid w:val="006B23A5"/>
    <w:rsid w:val="00746E6C"/>
    <w:rsid w:val="00A53D72"/>
    <w:rsid w:val="00AD6DE5"/>
    <w:rsid w:val="00DA162D"/>
    <w:rsid w:val="00F83C64"/>
    <w:rsid w:val="00F9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1</cp:lastModifiedBy>
  <cp:revision>2</cp:revision>
  <dcterms:created xsi:type="dcterms:W3CDTF">2022-04-28T05:35:00Z</dcterms:created>
  <dcterms:modified xsi:type="dcterms:W3CDTF">2022-04-28T05:35:00Z</dcterms:modified>
</cp:coreProperties>
</file>